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F5E46" w14:textId="740D4860" w:rsidR="001C4499" w:rsidRDefault="00BF2E51">
      <w:r w:rsidRPr="00BF2E51">
        <w:drawing>
          <wp:inline distT="0" distB="0" distL="0" distR="0" wp14:anchorId="3C9E79B2" wp14:editId="26AF6E05">
            <wp:extent cx="7071995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499" w:rsidSect="00BF2E5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E51"/>
    <w:rsid w:val="001C4499"/>
    <w:rsid w:val="004B5949"/>
    <w:rsid w:val="00634296"/>
    <w:rsid w:val="0093088A"/>
    <w:rsid w:val="00BF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82DE5B"/>
  <w15:chartTrackingRefBased/>
  <w15:docId w15:val="{FFB55722-CD5E-45C1-9429-B4A50D36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こだいら観光まちづくり 協会</dc:creator>
  <cp:keywords/>
  <dc:description/>
  <cp:lastModifiedBy>こだいら観光まちづくり 協会</cp:lastModifiedBy>
  <cp:revision>1</cp:revision>
  <dcterms:created xsi:type="dcterms:W3CDTF">2022-10-11T08:42:00Z</dcterms:created>
  <dcterms:modified xsi:type="dcterms:W3CDTF">2022-10-11T08:43:00Z</dcterms:modified>
</cp:coreProperties>
</file>